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  <Default Extension="png" ContentType="image/png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00"/>
        <w:ind w:left="140"/>
      </w:pPr>
      <w:r>
        <w:pict>
          <v:group style="position:absolute;margin-left:0pt;margin-top:842pt;width:595pt;height:40pt;mso-position-horizontal-relative:page;mso-position-vertical-relative:page;z-index:-2178" coordorigin="0,16840" coordsize="11900,800">
            <v:shape style="position:absolute;left:0;top:16840;width:11900;height:800" coordorigin="0,16840" coordsize="11900,800" path="m0,17640l11900,17640,11900,16840,0,16840,0,17640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36pt;margin-top:427.51pt;width:523pt;height:0pt;mso-position-horizontal-relative:page;mso-position-vertical-relative:page;z-index:-2180" coordorigin="720,8550" coordsize="10460,0">
            <v:shape style="position:absolute;left:720;top:8550;width:10460;height:0" coordorigin="720,8550" coordsize="10460,0" path="m720,8550l11180,8550e" filled="f" stroked="t" strokeweight="1pt" strokecolor="#000000">
              <v:path arrowok="t"/>
            </v:shape>
            <w10:wrap type="none"/>
          </v:group>
        </w:pict>
      </w:r>
      <w:r>
        <w:pict>
          <v:group style="position:absolute;margin-left:36pt;margin-top:198.51pt;width:523pt;height:0pt;mso-position-horizontal-relative:page;mso-position-vertical-relative:page;z-index:-2181" coordorigin="720,3970" coordsize="10460,0">
            <v:shape style="position:absolute;left:720;top:3970;width:10460;height:0" coordorigin="720,3970" coordsize="10460,0" path="m720,3970l11180,3970e" filled="f" stroked="t" strokeweight="1pt" strokecolor="#000000">
              <v:path arrowok="t"/>
            </v:shape>
            <w10:wrap type="none"/>
          </v:group>
        </w:pict>
      </w:r>
      <w:r>
        <w:pict>
          <v:shape type="#_x0000_t75" style="width:225.01pt;height:150.01pt">
            <v:imagedata o:title="" r:id="rId4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 w:lineRule="exact" w:line="240"/>
        <w:ind w:left="100" w:right="783"/>
      </w:pPr>
      <w:r>
        <w:rPr>
          <w:rFonts w:cs="Times New Roman" w:hAnsi="Times New Roman" w:eastAsia="Times New Roman" w:ascii="Times New Roman"/>
          <w:sz w:val="24"/>
          <w:szCs w:val="24"/>
        </w:rPr>
        <w:t>"A  Worrying  Profession":  The  Domestic  Environment  of  Medical  Practice  in  Mid-</w:t>
      </w:r>
      <w:r>
        <w:rPr>
          <w:rFonts w:cs="Times New Roman" w:hAnsi="Times New Roman" w:eastAsia="Times New Roman" w:ascii="Times New Roman"/>
          <w:sz w:val="24"/>
          <w:szCs w:val="24"/>
        </w:rPr>
        <w:t> Nineteenth-Century  America</w:t>
      </w:r>
    </w:p>
    <w:p>
      <w:pPr>
        <w:rPr>
          <w:sz w:val="12"/>
          <w:szCs w:val="12"/>
        </w:rPr>
        <w:jc w:val="left"/>
        <w:spacing w:before="8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rPr>
          <w:rFonts w:cs="Times New Roman" w:hAnsi="Times New Roman" w:eastAsia="Times New Roman" w:ascii="Times New Roman"/>
          <w:sz w:val="24"/>
          <w:szCs w:val="24"/>
        </w:rPr>
        <w:t>Author(s):  JUDITH  WALZER  LEAVITT</w:t>
      </w:r>
    </w:p>
    <w:p>
      <w:pPr>
        <w:rPr>
          <w:sz w:val="15"/>
          <w:szCs w:val="15"/>
        </w:rPr>
        <w:jc w:val="left"/>
        <w:spacing w:before="6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40"/>
        <w:ind w:left="100" w:right="208"/>
      </w:pPr>
      <w:r>
        <w:rPr>
          <w:rFonts w:cs="Times New Roman" w:hAnsi="Times New Roman" w:eastAsia="Times New Roman" w:ascii="Times New Roman"/>
          <w:sz w:val="24"/>
          <w:szCs w:val="24"/>
        </w:rPr>
        <w:t>Source:  </w:t>
      </w:r>
      <w:r>
        <w:rPr>
          <w:rFonts w:cs="Times New Roman" w:hAnsi="Times New Roman" w:eastAsia="Times New Roman" w:ascii="Times New Roman"/>
          <w:w w:val="99"/>
          <w:sz w:val="25"/>
          <w:szCs w:val="25"/>
        </w:rPr>
        <w:t>Bulletin</w:t>
      </w:r>
      <w:r>
        <w:rPr>
          <w:rFonts w:cs="Times New Roman" w:hAnsi="Times New Roman" w:eastAsia="Times New Roman" w:ascii="Times New Roman"/>
          <w:w w:val="100"/>
          <w:sz w:val="25"/>
          <w:szCs w:val="25"/>
        </w:rPr>
        <w:t> of the History of Medicine 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,  Spring  1995,  Vol.  69,  No.  1  (Spring  1995),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 pp.  1-29</w:t>
      </w:r>
    </w:p>
    <w:p>
      <w:pPr>
        <w:rPr>
          <w:sz w:val="12"/>
          <w:szCs w:val="12"/>
        </w:rPr>
        <w:jc w:val="left"/>
        <w:spacing w:before="8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rPr>
          <w:rFonts w:cs="Times New Roman" w:hAnsi="Times New Roman" w:eastAsia="Times New Roman" w:ascii="Times New Roman"/>
          <w:sz w:val="24"/>
          <w:szCs w:val="24"/>
        </w:rPr>
        <w:t>Published  by:  The  Johns  Hopkins  University  Press</w:t>
      </w:r>
    </w:p>
    <w:p>
      <w:pPr>
        <w:rPr>
          <w:sz w:val="20"/>
          <w:szCs w:val="20"/>
        </w:rPr>
        <w:jc w:val="left"/>
        <w:spacing w:before="4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hyperlink r:id="rId5">
        <w:r>
          <w:rPr>
            <w:rFonts w:cs="Times New Roman" w:hAnsi="Times New Roman" w:eastAsia="Times New Roman" w:ascii="Times New Roman"/>
            <w:sz w:val="24"/>
            <w:szCs w:val="24"/>
          </w:rPr>
          <w:t>Stable  URL:  https://www.jstor.org/stable/44444505</w:t>
        </w:r>
      </w:hyperlink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rPr>
          <w:rFonts w:cs="Times New Roman" w:hAnsi="Times New Roman" w:eastAsia="Times New Roman" w:ascii="Times New Roman"/>
          <w:sz w:val="24"/>
          <w:szCs w:val="24"/>
        </w:rPr>
        <w:t>REFERENCES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40"/>
        <w:ind w:left="100"/>
      </w:pPr>
      <w:r>
        <w:rPr>
          <w:rFonts w:cs="Times New Roman" w:hAnsi="Times New Roman" w:eastAsia="Times New Roman" w:ascii="Times New Roman"/>
          <w:sz w:val="24"/>
          <w:szCs w:val="24"/>
        </w:rPr>
        <w:t>Linked  references  are  available  on  JSTOR  for  this  article: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40"/>
        <w:ind w:left="100"/>
      </w:pPr>
      <w:hyperlink r:id="rId6">
        <w:r>
          <w:rPr>
            <w:rFonts w:cs="Times New Roman" w:hAnsi="Times New Roman" w:eastAsia="Times New Roman" w:ascii="Times New Roman"/>
            <w:sz w:val="24"/>
            <w:szCs w:val="24"/>
          </w:rPr>
          <w:t>https://www.jstor.org/stable/44444505?seq=1&amp;cid=pdf-</w:t>
        </w:r>
      </w:hyperlink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40"/>
        <w:ind w:left="100"/>
      </w:pPr>
      <w:r>
        <w:rPr>
          <w:rFonts w:cs="Times New Roman" w:hAnsi="Times New Roman" w:eastAsia="Times New Roman" w:ascii="Times New Roman"/>
          <w:sz w:val="24"/>
          <w:szCs w:val="24"/>
        </w:rPr>
        <w:t>reference#references_tab_contents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40"/>
        <w:ind w:left="100"/>
      </w:pPr>
      <w:r>
        <w:rPr>
          <w:rFonts w:cs="Times New Roman" w:hAnsi="Times New Roman" w:eastAsia="Times New Roman" w:ascii="Times New Roman"/>
          <w:sz w:val="24"/>
          <w:szCs w:val="24"/>
        </w:rPr>
        <w:t>You  may  need  to  log  in  to  JSTOR  to  access  the  linked  references.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5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both"/>
        <w:spacing w:before="54" w:lineRule="exact" w:line="180"/>
        <w:ind w:left="100" w:right="78"/>
      </w:pPr>
      <w:r>
        <w:rPr>
          <w:rFonts w:cs="Times New Roman" w:hAnsi="Times New Roman" w:eastAsia="Times New Roman" w:ascii="Times New Roman"/>
          <w:sz w:val="18"/>
          <w:szCs w:val="18"/>
        </w:rPr>
        <w:t>JSTOR  is  a  not-for-profit  service  that  helps  scholars,  researchers,  and  students  discover,  use,  and  build  upon  a  wide</w:t>
      </w:r>
      <w:r>
        <w:rPr>
          <w:rFonts w:cs="Times New Roman" w:hAnsi="Times New Roman" w:eastAsia="Times New Roman" w:ascii="Times New Roman"/>
          <w:sz w:val="18"/>
          <w:szCs w:val="18"/>
        </w:rPr>
        <w:t> range  of  content  in  a  trusted  digital  archive.  We  use  information  technology  and  tools  to  increase  productivity  and</w:t>
      </w:r>
      <w:hyperlink r:id="rId7">
        <w:r>
          <w:rPr>
            <w:rFonts w:cs="Times New Roman" w:hAnsi="Times New Roman" w:eastAsia="Times New Roman" w:ascii="Times New Roman"/>
            <w:sz w:val="18"/>
            <w:szCs w:val="18"/>
          </w:rPr>
          <w:t> facilitate  new  forms  of  scholarship.  For  more  information  about  JSTOR,  please  contact  support@jstor.org.</w:t>
        </w:r>
      </w:hyperlink>
    </w:p>
    <w:p>
      <w:pPr>
        <w:rPr>
          <w:sz w:val="18"/>
          <w:szCs w:val="18"/>
        </w:rPr>
        <w:jc w:val="left"/>
        <w:spacing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lineRule="exact" w:line="180"/>
        <w:ind w:left="100" w:right="1234"/>
      </w:pPr>
      <w:r>
        <w:rPr>
          <w:rFonts w:cs="Times New Roman" w:hAnsi="Times New Roman" w:eastAsia="Times New Roman" w:ascii="Times New Roman"/>
          <w:sz w:val="18"/>
          <w:szCs w:val="18"/>
        </w:rPr>
        <w:t>Your  use  of  the  JSTOR  archive  indicates  your  acceptance  of  the  Terms  &amp;  Conditions  of  Use,  available  at</w:t>
      </w:r>
      <w:r>
        <w:rPr>
          <w:rFonts w:cs="Times New Roman" w:hAnsi="Times New Roman" w:eastAsia="Times New Roman" w:ascii="Times New Roman"/>
          <w:sz w:val="18"/>
          <w:szCs w:val="18"/>
        </w:rPr>
        <w:t> https://about.jstor.org/terms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7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before="57" w:lineRule="exact" w:line="180"/>
        <w:ind w:left="1205" w:right="1277"/>
      </w:pPr>
      <w:r>
        <w:pict>
          <v:shape type="#_x0000_t75" style="position:absolute;margin-left:38pt;margin-top:1.86pt;width:49.25pt;height:66.75pt;mso-position-horizontal-relative:page;mso-position-vertical-relative:paragraph;z-index:-2179">
            <v:imagedata o:title="" r:id="rId8"/>
          </v:shape>
        </w:pict>
      </w:r>
      <w:r>
        <w:rPr>
          <w:rFonts w:cs="Times New Roman" w:hAnsi="Times New Roman" w:eastAsia="Times New Roman" w:ascii="Times New Roman"/>
          <w:w w:val="99"/>
          <w:sz w:val="18"/>
          <w:szCs w:val="18"/>
        </w:rPr>
        <w:t>The</w:t>
      </w:r>
      <w:r>
        <w:rPr>
          <w:rFonts w:cs="Times New Roman" w:hAnsi="Times New Roman" w:eastAsia="Times New Roman" w:ascii="Times New Roman"/>
          <w:w w:val="100"/>
          <w:sz w:val="18"/>
          <w:szCs w:val="18"/>
        </w:rPr>
        <w:t>  </w:t>
      </w:r>
      <w:r>
        <w:rPr>
          <w:rFonts w:cs="Times New Roman" w:hAnsi="Times New Roman" w:eastAsia="Times New Roman" w:ascii="Times New Roman"/>
          <w:w w:val="99"/>
          <w:sz w:val="18"/>
          <w:szCs w:val="18"/>
        </w:rPr>
        <w:t>Johns</w:t>
      </w:r>
      <w:r>
        <w:rPr>
          <w:rFonts w:cs="Times New Roman" w:hAnsi="Times New Roman" w:eastAsia="Times New Roman" w:ascii="Times New Roman"/>
          <w:w w:val="100"/>
          <w:sz w:val="18"/>
          <w:szCs w:val="18"/>
        </w:rPr>
        <w:t>  </w:t>
      </w:r>
      <w:r>
        <w:rPr>
          <w:rFonts w:cs="Times New Roman" w:hAnsi="Times New Roman" w:eastAsia="Times New Roman" w:ascii="Times New Roman"/>
          <w:w w:val="99"/>
          <w:sz w:val="18"/>
          <w:szCs w:val="18"/>
        </w:rPr>
        <w:t>Hopkins</w:t>
      </w:r>
      <w:r>
        <w:rPr>
          <w:rFonts w:cs="Times New Roman" w:hAnsi="Times New Roman" w:eastAsia="Times New Roman" w:ascii="Times New Roman"/>
          <w:w w:val="100"/>
          <w:sz w:val="18"/>
          <w:szCs w:val="18"/>
        </w:rPr>
        <w:t>  </w:t>
      </w:r>
      <w:r>
        <w:rPr>
          <w:rFonts w:cs="Times New Roman" w:hAnsi="Times New Roman" w:eastAsia="Times New Roman" w:ascii="Times New Roman"/>
          <w:w w:val="99"/>
          <w:sz w:val="18"/>
          <w:szCs w:val="18"/>
        </w:rPr>
        <w:t>University</w:t>
      </w:r>
      <w:r>
        <w:rPr>
          <w:rFonts w:cs="Times New Roman" w:hAnsi="Times New Roman" w:eastAsia="Times New Roman" w:ascii="Times New Roman"/>
          <w:w w:val="100"/>
          <w:sz w:val="18"/>
          <w:szCs w:val="18"/>
        </w:rPr>
        <w:t>  </w:t>
      </w:r>
      <w:r>
        <w:rPr>
          <w:rFonts w:cs="Times New Roman" w:hAnsi="Times New Roman" w:eastAsia="Times New Roman" w:ascii="Times New Roman"/>
          <w:w w:val="99"/>
          <w:sz w:val="18"/>
          <w:szCs w:val="18"/>
        </w:rPr>
        <w:t>Press</w:t>
      </w:r>
      <w:r>
        <w:rPr>
          <w:rFonts w:cs="Times New Roman" w:hAnsi="Times New Roman" w:eastAsia="Times New Roman" w:ascii="Times New Roman"/>
          <w:w w:val="100"/>
          <w:sz w:val="18"/>
          <w:szCs w:val="18"/>
        </w:rPr>
        <w:t>  is  collaborating  with  JSTOR  to  digitize,  preserve  and</w:t>
      </w:r>
      <w:r>
        <w:rPr>
          <w:rFonts w:cs="Times New Roman" w:hAnsi="Times New Roman" w:eastAsia="Times New Roman" w:ascii="Times New Roman"/>
          <w:w w:val="100"/>
          <w:sz w:val="18"/>
          <w:szCs w:val="18"/>
        </w:rPr>
        <w:t> extend  access  to  </w:t>
      </w:r>
      <w:r>
        <w:rPr>
          <w:rFonts w:cs="Times New Roman" w:hAnsi="Times New Roman" w:eastAsia="Times New Roman" w:ascii="Times New Roman"/>
          <w:w w:val="99"/>
          <w:sz w:val="18"/>
          <w:szCs w:val="18"/>
        </w:rPr>
        <w:t>Bulletin</w:t>
      </w:r>
      <w:r>
        <w:rPr>
          <w:rFonts w:cs="Times New Roman" w:hAnsi="Times New Roman" w:eastAsia="Times New Roman" w:ascii="Times New Roman"/>
          <w:w w:val="100"/>
          <w:sz w:val="18"/>
          <w:szCs w:val="18"/>
        </w:rPr>
        <w:t>  </w:t>
      </w:r>
      <w:r>
        <w:rPr>
          <w:rFonts w:cs="Times New Roman" w:hAnsi="Times New Roman" w:eastAsia="Times New Roman" w:ascii="Times New Roman"/>
          <w:w w:val="99"/>
          <w:sz w:val="18"/>
          <w:szCs w:val="18"/>
        </w:rPr>
        <w:t>of</w:t>
      </w:r>
      <w:r>
        <w:rPr>
          <w:rFonts w:cs="Times New Roman" w:hAnsi="Times New Roman" w:eastAsia="Times New Roman" w:ascii="Times New Roman"/>
          <w:w w:val="100"/>
          <w:sz w:val="18"/>
          <w:szCs w:val="18"/>
        </w:rPr>
        <w:t>  </w:t>
      </w:r>
      <w:r>
        <w:rPr>
          <w:rFonts w:cs="Times New Roman" w:hAnsi="Times New Roman" w:eastAsia="Times New Roman" w:ascii="Times New Roman"/>
          <w:w w:val="99"/>
          <w:sz w:val="18"/>
          <w:szCs w:val="18"/>
        </w:rPr>
        <w:t>the</w:t>
      </w:r>
      <w:r>
        <w:rPr>
          <w:rFonts w:cs="Times New Roman" w:hAnsi="Times New Roman" w:eastAsia="Times New Roman" w:ascii="Times New Roman"/>
          <w:w w:val="100"/>
          <w:sz w:val="18"/>
          <w:szCs w:val="18"/>
        </w:rPr>
        <w:t>  </w:t>
      </w:r>
      <w:r>
        <w:rPr>
          <w:rFonts w:cs="Times New Roman" w:hAnsi="Times New Roman" w:eastAsia="Times New Roman" w:ascii="Times New Roman"/>
          <w:w w:val="99"/>
          <w:sz w:val="18"/>
          <w:szCs w:val="18"/>
        </w:rPr>
        <w:t>History</w:t>
      </w:r>
      <w:r>
        <w:rPr>
          <w:rFonts w:cs="Times New Roman" w:hAnsi="Times New Roman" w:eastAsia="Times New Roman" w:ascii="Times New Roman"/>
          <w:w w:val="100"/>
          <w:sz w:val="18"/>
          <w:szCs w:val="18"/>
        </w:rPr>
        <w:t>  of  Medicine</w:t>
      </w:r>
    </w:p>
    <w:p>
      <w:pPr>
        <w:rPr>
          <w:sz w:val="17"/>
          <w:szCs w:val="17"/>
        </w:rPr>
        <w:jc w:val="left"/>
        <w:spacing w:before="1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80"/>
        <w:ind w:left="4314" w:right="421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524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3831" w:right="3731"/>
        <w:sectPr>
          <w:pgSz w:w="11900" w:h="17640"/>
          <w:pgMar w:top="660" w:bottom="280" w:left="620" w:right="72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77" coordorigin="0,0" coordsize="9360,15200">
            <v:shape type="#_x0000_t75" style="position:absolute;left:0;top:0;width:9360;height:14400">
              <v:imagedata o:title="" r:id="rId9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76" coordorigin="0,0" coordsize="9360,15200">
            <v:shape type="#_x0000_t75" style="position:absolute;left:0;top:0;width:9360;height:14400">
              <v:imagedata o:title="" r:id="rId10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75" coordorigin="0,0" coordsize="9360,15200">
            <v:shape type="#_x0000_t75" style="position:absolute;left:0;top:0;width:9360;height:14400">
              <v:imagedata o:title="" r:id="rId11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74" coordorigin="0,0" coordsize="9360,15200">
            <v:shape type="#_x0000_t75" style="position:absolute;left:0;top:0;width:9360;height:14400">
              <v:imagedata o:title="" r:id="rId12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73" coordorigin="0,0" coordsize="9360,15200">
            <v:shape type="#_x0000_t75" style="position:absolute;left:0;top:0;width:9360;height:14400">
              <v:imagedata o:title="" r:id="rId13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72" coordorigin="0,0" coordsize="9360,15200">
            <v:shape type="#_x0000_t75" style="position:absolute;left:0;top:0;width:9360;height:14400">
              <v:imagedata o:title="" r:id="rId14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71" coordorigin="0,0" coordsize="9360,15200">
            <v:shape type="#_x0000_t75" style="position:absolute;left:0;top:0;width:9360;height:14400">
              <v:imagedata o:title="" r:id="rId15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70" coordorigin="0,0" coordsize="9360,15200">
            <v:shape type="#_x0000_t75" style="position:absolute;left:0;top:0;width:9360;height:14400">
              <v:imagedata o:title="" r:id="rId16"/>
            </v:shape>
            <v:shape type="#_x0000_t75" style="position:absolute;left:2782;top:2095;width:3754;height:5318">
              <v:imagedata o:title="" r:id="rId17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69" coordorigin="0,0" coordsize="9360,15200">
            <v:shape type="#_x0000_t75" style="position:absolute;left:0;top:0;width:9360;height:14400">
              <v:imagedata o:title="" r:id="rId18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68" coordorigin="0,0" coordsize="9360,15200">
            <v:shape type="#_x0000_t75" style="position:absolute;left:0;top:0;width:9360;height:14400">
              <v:imagedata o:title="" r:id="rId19"/>
            </v:shape>
            <v:shape type="#_x0000_t75" style="position:absolute;left:2750;top:2124;width:3888;height:5347">
              <v:imagedata o:title="" r:id="rId20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67" coordorigin="0,0" coordsize="9360,15200">
            <v:shape type="#_x0000_t75" style="position:absolute;left:0;top:0;width:9360;height:14400">
              <v:imagedata o:title="" r:id="rId21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66" coordorigin="0,0" coordsize="9360,15200">
            <v:shape type="#_x0000_t75" style="position:absolute;left:0;top:0;width:9360;height:14400">
              <v:imagedata o:title="" r:id="rId22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65" coordorigin="0,0" coordsize="9360,15200">
            <v:shape type="#_x0000_t75" style="position:absolute;left:0;top:0;width:9360;height:14400">
              <v:imagedata o:title="" r:id="rId23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64" coordorigin="0,0" coordsize="9360,15200">
            <v:shape type="#_x0000_t75" style="position:absolute;left:0;top:0;width:9360;height:14400">
              <v:imagedata o:title="" r:id="rId24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63" coordorigin="0,0" coordsize="9360,15200">
            <v:shape type="#_x0000_t75" style="position:absolute;left:0;top:0;width:9360;height:14400">
              <v:imagedata o:title="" r:id="rId25"/>
            </v:shape>
            <v:shape type="#_x0000_t75" style="position:absolute;left:1159;top:2093;width:6941;height:6864">
              <v:imagedata o:title="" r:id="rId26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62" coordorigin="0,0" coordsize="9360,15200">
            <v:shape type="#_x0000_t75" style="position:absolute;left:0;top:0;width:9360;height:14400">
              <v:imagedata o:title="" r:id="rId27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61" coordorigin="0,0" coordsize="9360,15200">
            <v:shape type="#_x0000_t75" style="position:absolute;left:0;top:0;width:9360;height:14400">
              <v:imagedata o:title="" r:id="rId28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60" coordorigin="0,0" coordsize="9360,15200">
            <v:shape type="#_x0000_t75" style="position:absolute;left:0;top:0;width:9360;height:14400">
              <v:imagedata o:title="" r:id="rId29"/>
            </v:shape>
            <v:shape type="#_x0000_t75" style="position:absolute;left:2772;top:2093;width:3763;height:4416">
              <v:imagedata o:title="" r:id="rId30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59" coordorigin="0,0" coordsize="9360,15200">
            <v:shape type="#_x0000_t75" style="position:absolute;left:0;top:0;width:9360;height:14400">
              <v:imagedata o:title="" r:id="rId31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58" coordorigin="0,0" coordsize="9360,15200">
            <v:shape type="#_x0000_t75" style="position:absolute;left:0;top:0;width:9360;height:14400">
              <v:imagedata o:title="" r:id="rId32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57" coordorigin="0,0" coordsize="9360,15200">
            <v:shape type="#_x0000_t75" style="position:absolute;left:0;top:0;width:9360;height:14400">
              <v:imagedata o:title="" r:id="rId33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31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01:07an 1976 12:34:56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2681"/>
        <w:sectPr>
          <w:pgSz w:w="9360" w:h="15200"/>
          <w:pgMar w:top="1420" w:bottom="280" w:left="1300" w:right="5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56" coordorigin="0,0" coordsize="9360,15200">
            <v:shape type="#_x0000_t75" style="position:absolute;left:0;top:0;width:9360;height:14400">
              <v:imagedata o:title="" r:id="rId34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55" coordorigin="0,0" coordsize="9360,15200">
            <v:shape type="#_x0000_t75" style="position:absolute;left:0;top:0;width:9360;height:14400">
              <v:imagedata o:title="" r:id="rId35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54" coordorigin="0,0" coordsize="9360,15200">
            <v:shape type="#_x0000_t75" style="position:absolute;left:0;top:0;width:9360;height:14400">
              <v:imagedata o:title="" r:id="rId36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53" coordorigin="0,0" coordsize="9360,15200">
            <v:shape type="#_x0000_t75" style="position:absolute;left:0;top:0;width:9360;height:14400">
              <v:imagedata o:title="" r:id="rId37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52" coordorigin="0,0" coordsize="9360,15200">
            <v:shape type="#_x0000_t75" style="position:absolute;left:0;top:0;width:9360;height:14400">
              <v:imagedata o:title="" r:id="rId38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51" coordorigin="0,0" coordsize="9360,15200">
            <v:shape type="#_x0000_t75" style="position:absolute;left:0;top:0;width:9360;height:14400">
              <v:imagedata o:title="" r:id="rId39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  <w:sectPr>
          <w:pgSz w:w="9360" w:h="15200"/>
          <w:pgMar w:top="1420" w:bottom="280" w:left="1300" w:right="13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50" coordorigin="0,0" coordsize="9360,15200">
            <v:shape type="#_x0000_t75" style="position:absolute;left:0;top:0;width:9360;height:14400">
              <v:imagedata o:title="" r:id="rId40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9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ffff:ffff on Thu, 01 Jan 1976 12:34:56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2481"/>
        <w:sectPr>
          <w:pgSz w:w="9360" w:h="15200"/>
          <w:pgMar w:top="1420" w:bottom="280" w:left="1300" w:right="700"/>
        </w:sectPr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0pt;margin-top:0pt;width:468pt;height:760pt;mso-position-horizontal-relative:page;mso-position-vertical-relative:page;z-index:-2149" coordorigin="0,0" coordsize="9360,15200">
            <v:shape type="#_x0000_t75" style="position:absolute;left:0;top:0;width:9360;height:14400">
              <v:imagedata o:title="" r:id="rId41"/>
            </v:shape>
            <v:shape style="position:absolute;left:0;top:14400;width:9360;height:800" coordorigin="0,14400" coordsize="9360,800" path="m0,15200l9360,15200,9360,14400,0,14400,0,15200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before="39" w:lineRule="exact" w:line="180"/>
        <w:ind w:left="2364" w:right="2364"/>
      </w:pPr>
      <w:r>
        <w:rPr>
          <w:rFonts w:cs="Times New Roman" w:hAnsi="Times New Roman" w:eastAsia="Times New Roman" w:ascii="Times New Roman"/>
          <w:sz w:val="16"/>
          <w:szCs w:val="16"/>
        </w:rPr>
        <w:t>This content downloaded from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3292"/>
      </w:pPr>
      <w:r>
        <w:rPr>
          <w:rFonts w:cs="Times New Roman" w:hAnsi="Times New Roman" w:eastAsia="Times New Roman" w:ascii="Times New Roman"/>
          <w:sz w:val="16"/>
          <w:szCs w:val="16"/>
        </w:rPr>
        <w:t>192.80.65.116 on Thu, 28 Jan 2021 01:07:43 UTC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60"/>
        <w:ind w:left="1881" w:right="1881"/>
      </w:pPr>
      <w:r>
        <w:rPr>
          <w:rFonts w:cs="Times New Roman" w:hAnsi="Times New Roman" w:eastAsia="Times New Roman" w:ascii="Times New Roman"/>
          <w:sz w:val="16"/>
          <w:szCs w:val="16"/>
        </w:rPr>
        <w:t>All use subject to https://about.jstor.org/terms</w:t>
      </w:r>
    </w:p>
    <w:sectPr>
      <w:pgSz w:w="9360" w:h="15200"/>
      <w:pgMar w:top="1420" w:bottom="280" w:left="1300" w:right="130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jpg"/><Relationship Id="rId5" Type="http://schemas.openxmlformats.org/officeDocument/2006/relationships/hyperlink" Target="http://www.jstor.org/stable/44444505" TargetMode="External"/><Relationship Id="rId6" Type="http://schemas.openxmlformats.org/officeDocument/2006/relationships/hyperlink" Target="http://www.jstor.org/stable/44444505" TargetMode="External"/><Relationship Id="rId7" Type="http://schemas.openxmlformats.org/officeDocument/2006/relationships/hyperlink" Target="mailto:support@jstor.org" TargetMode="External"/><Relationship Id="rId8" Type="http://schemas.openxmlformats.org/officeDocument/2006/relationships/image" Target="media\image2.jpg"/><Relationship Id="rId9" Type="http://schemas.openxmlformats.org/officeDocument/2006/relationships/image" Target="media\image3.png"/><Relationship Id="rId10" Type="http://schemas.openxmlformats.org/officeDocument/2006/relationships/image" Target="media\image4.png"/><Relationship Id="rId11" Type="http://schemas.openxmlformats.org/officeDocument/2006/relationships/image" Target="media\image5.png"/><Relationship Id="rId12" Type="http://schemas.openxmlformats.org/officeDocument/2006/relationships/image" Target="media\image6.png"/><Relationship Id="rId13" Type="http://schemas.openxmlformats.org/officeDocument/2006/relationships/image" Target="media\image7.png"/><Relationship Id="rId14" Type="http://schemas.openxmlformats.org/officeDocument/2006/relationships/image" Target="media\image8.png"/><Relationship Id="rId15" Type="http://schemas.openxmlformats.org/officeDocument/2006/relationships/image" Target="media\image9.png"/><Relationship Id="rId16" Type="http://schemas.openxmlformats.org/officeDocument/2006/relationships/image" Target="media\image10.png"/><Relationship Id="rId17" Type="http://schemas.openxmlformats.org/officeDocument/2006/relationships/image" Target="media\image11.jpg"/><Relationship Id="rId18" Type="http://schemas.openxmlformats.org/officeDocument/2006/relationships/image" Target="media\image12.png"/><Relationship Id="rId19" Type="http://schemas.openxmlformats.org/officeDocument/2006/relationships/image" Target="media\image13.png"/><Relationship Id="rId20" Type="http://schemas.openxmlformats.org/officeDocument/2006/relationships/image" Target="media\image14.jpg"/><Relationship Id="rId21" Type="http://schemas.openxmlformats.org/officeDocument/2006/relationships/image" Target="media\image15.png"/><Relationship Id="rId22" Type="http://schemas.openxmlformats.org/officeDocument/2006/relationships/image" Target="media\image16.png"/><Relationship Id="rId23" Type="http://schemas.openxmlformats.org/officeDocument/2006/relationships/image" Target="media\image17.png"/><Relationship Id="rId24" Type="http://schemas.openxmlformats.org/officeDocument/2006/relationships/image" Target="media\image18.png"/><Relationship Id="rId25" Type="http://schemas.openxmlformats.org/officeDocument/2006/relationships/image" Target="media\image19.png"/><Relationship Id="rId26" Type="http://schemas.openxmlformats.org/officeDocument/2006/relationships/image" Target="media\image20.jpg"/><Relationship Id="rId27" Type="http://schemas.openxmlformats.org/officeDocument/2006/relationships/image" Target="media\image21.png"/><Relationship Id="rId28" Type="http://schemas.openxmlformats.org/officeDocument/2006/relationships/image" Target="media\image22.png"/><Relationship Id="rId29" Type="http://schemas.openxmlformats.org/officeDocument/2006/relationships/image" Target="media\image23.png"/><Relationship Id="rId30" Type="http://schemas.openxmlformats.org/officeDocument/2006/relationships/image" Target="media\image24.jpg"/><Relationship Id="rId31" Type="http://schemas.openxmlformats.org/officeDocument/2006/relationships/image" Target="media\image25.png"/><Relationship Id="rId32" Type="http://schemas.openxmlformats.org/officeDocument/2006/relationships/image" Target="media\image26.png"/><Relationship Id="rId33" Type="http://schemas.openxmlformats.org/officeDocument/2006/relationships/image" Target="media\image27.png"/><Relationship Id="rId34" Type="http://schemas.openxmlformats.org/officeDocument/2006/relationships/image" Target="media\image28.png"/><Relationship Id="rId35" Type="http://schemas.openxmlformats.org/officeDocument/2006/relationships/image" Target="media\image29.png"/><Relationship Id="rId36" Type="http://schemas.openxmlformats.org/officeDocument/2006/relationships/image" Target="media\image30.png"/><Relationship Id="rId37" Type="http://schemas.openxmlformats.org/officeDocument/2006/relationships/image" Target="media\image31.png"/><Relationship Id="rId38" Type="http://schemas.openxmlformats.org/officeDocument/2006/relationships/image" Target="media\image32.png"/><Relationship Id="rId39" Type="http://schemas.openxmlformats.org/officeDocument/2006/relationships/image" Target="media\image33.png"/><Relationship Id="rId40" Type="http://schemas.openxmlformats.org/officeDocument/2006/relationships/image" Target="media\image34.png"/><Relationship Id="rId41" Type="http://schemas.openxmlformats.org/officeDocument/2006/relationships/image" Target="media\image35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